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23D6" w14:textId="7D2A74CC" w:rsidR="005664CB" w:rsidRPr="0031561F" w:rsidRDefault="005664CB" w:rsidP="0031561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5BCDE9" w14:textId="77777777" w:rsidR="00255D7B" w:rsidRPr="0031561F" w:rsidRDefault="00255D7B" w:rsidP="0031561F">
      <w:pPr>
        <w:shd w:val="clear" w:color="auto" w:fill="FFFFFF"/>
        <w:spacing w:after="240" w:line="360" w:lineRule="auto"/>
        <w:ind w:left="-15"/>
        <w:jc w:val="center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bCs/>
          <w:color w:val="333333"/>
          <w:sz w:val="24"/>
          <w:szCs w:val="24"/>
          <w:lang w:val="pt-PT"/>
        </w:rPr>
        <w:t>CORRIDA DE SÃO TARCÍSIO</w:t>
      </w:r>
    </w:p>
    <w:p w14:paraId="015B35FB" w14:textId="2B8A2D9C" w:rsidR="00255D7B" w:rsidRPr="0031561F" w:rsidRDefault="00687A7A" w:rsidP="0031561F">
      <w:pPr>
        <w:shd w:val="clear" w:color="auto" w:fill="FFFFFF"/>
        <w:spacing w:after="240" w:line="360" w:lineRule="auto"/>
        <w:ind w:left="-15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t>REGULAMENTO DA CORRIDA DE SÃO TARCÍSIO</w:t>
      </w:r>
    </w:p>
    <w:p w14:paraId="025326AA" w14:textId="32757910" w:rsidR="00687A7A" w:rsidRPr="0031561F" w:rsidRDefault="00C4337A" w:rsidP="0031561F">
      <w:pPr>
        <w:shd w:val="clear" w:color="auto" w:fill="FFFFFF"/>
        <w:spacing w:after="240" w:line="360" w:lineRule="auto"/>
        <w:ind w:left="-15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t>Objetivos</w:t>
      </w:r>
    </w:p>
    <w:p w14:paraId="5C06AF67" w14:textId="667713C9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Desenvolver o intercambio entre os diversos grupos de Acólitos e Coroinhas da nossa Arquidiocese, valorizando o caráter educativo e lúdico;</w:t>
      </w:r>
    </w:p>
    <w:p w14:paraId="0783DB83" w14:textId="4223B49C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Incentivar o crescimento dos grupos de Acólitos e Coroinhas, através de atividades alternativas, que buscam priorizar o espírito cristão;</w:t>
      </w:r>
    </w:p>
    <w:p w14:paraId="6888E2F1" w14:textId="6F364939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Propiciar o surgimento dos talentos de cada grupo de Acólitos e Coroinhas.  </w:t>
      </w:r>
    </w:p>
    <w:p w14:paraId="10A40353" w14:textId="644097F8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t>Corrida</w:t>
      </w:r>
    </w:p>
    <w:p w14:paraId="1D12E9E0" w14:textId="165BDC65" w:rsidR="00C70E6F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A corrida será dividida em seis etapas. A saber:</w:t>
      </w:r>
    </w:p>
    <w:p w14:paraId="30A8B2C2" w14:textId="243D5520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1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  Entre 7 e 8 anos;</w:t>
      </w:r>
    </w:p>
    <w:p w14:paraId="52DE7C8A" w14:textId="1415C70F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2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  Entre 9 e 10 anos;</w:t>
      </w:r>
    </w:p>
    <w:p w14:paraId="3C5C9F96" w14:textId="6A63EABD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3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  Entre 11 e 12 anos;</w:t>
      </w:r>
    </w:p>
    <w:p w14:paraId="48631515" w14:textId="6BB3B924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4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  Entre 13 e 14 anos;</w:t>
      </w:r>
    </w:p>
    <w:p w14:paraId="1C2CAD6F" w14:textId="5674ECDC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5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  Entre 15 e 16 anos;</w:t>
      </w:r>
    </w:p>
    <w:p w14:paraId="790636E4" w14:textId="186609F8" w:rsidR="00C4337A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6</w:t>
      </w:r>
      <w:r w:rsidR="00C4337A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 17 anos para cima.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</w:t>
      </w:r>
    </w:p>
    <w:p w14:paraId="1D99365A" w14:textId="66ABCBED" w:rsidR="00C70E6F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Cada etapa acontecerá em horário e local previamente estabelecido. Os mesmos serão comunicados no momento da validação e identificação do atleta.</w:t>
      </w:r>
    </w:p>
    <w:p w14:paraId="7B93BD75" w14:textId="0F1B7DEB" w:rsidR="00C70E6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Caberá à comissão técnica avaliar a participação dos atletas e o resultado de cada corrida.</w:t>
      </w:r>
    </w:p>
    <w:p w14:paraId="1DBE8201" w14:textId="77777777" w:rsidR="0061349C" w:rsidRDefault="0061349C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591FB6AF" w14:textId="77777777" w:rsidR="0061349C" w:rsidRPr="0031561F" w:rsidRDefault="0061349C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4E0493E6" w14:textId="5495380A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lastRenderedPageBreak/>
        <w:t>Participantes</w:t>
      </w:r>
    </w:p>
    <w:p w14:paraId="7F333E07" w14:textId="3856E76F" w:rsidR="00C70E6F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Poderão participar da corrida SOMENTE coroinhas, acólitos e cerimoniários paroquiais que atuam nas paróquias e comunidades da Arquidiocese de Curitiba.</w:t>
      </w:r>
    </w:p>
    <w:p w14:paraId="1782E946" w14:textId="77777777" w:rsidR="00C70E6F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Os atletas devem estar atentos a etapa que pertencem.</w:t>
      </w:r>
    </w:p>
    <w:p w14:paraId="78F9582D" w14:textId="352CD1FA" w:rsidR="00C70E6F" w:rsidRPr="0031561F" w:rsidRDefault="001A5C20" w:rsidP="0031561F">
      <w:pPr>
        <w:shd w:val="clear" w:color="auto" w:fill="FFFFFF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Na hora marcada, o participante deverá </w:t>
      </w:r>
      <w:r w:rsidR="0031561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se dirigir ao local designado e 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procurar a equipe técnica para realizar a validação da inscriç</w:t>
      </w:r>
      <w:r w:rsidR="0031561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ão e 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identificação</w:t>
      </w:r>
      <w:r w:rsidR="0031561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do atleta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.</w:t>
      </w:r>
    </w:p>
    <w:p w14:paraId="2EB1E0F1" w14:textId="5A1300B2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t>Inscrição</w:t>
      </w:r>
    </w:p>
    <w:p w14:paraId="5A7DC96E" w14:textId="2A855746" w:rsidR="00C70E6F" w:rsidRPr="0031561F" w:rsidRDefault="00C70E6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A</w:t>
      </w:r>
      <w:r w:rsidR="001A5C20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s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inscriç</w:t>
      </w:r>
      <w:r w:rsidR="001A5C20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ões deverão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ser feita</w:t>
      </w:r>
      <w:r w:rsidR="001A5C20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s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pelo site da arquidiocese de Curitiba: </w:t>
      </w:r>
      <w:hyperlink r:id="rId8" w:history="1">
        <w:r w:rsidRPr="0031561F">
          <w:rPr>
            <w:rStyle w:val="Hyperlink"/>
            <w:rFonts w:ascii="Arial" w:eastAsia="Times New Roman" w:hAnsi="Arial" w:cs="Arial"/>
            <w:sz w:val="24"/>
            <w:szCs w:val="24"/>
            <w:lang w:val="pt-PT"/>
          </w:rPr>
          <w:t>https://arquidiocesedecuritiba.org.br/</w:t>
        </w:r>
      </w:hyperlink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</w:t>
      </w:r>
    </w:p>
    <w:p w14:paraId="5871DEB5" w14:textId="57A7D21B" w:rsidR="001A5C20" w:rsidRPr="0031561F" w:rsidRDefault="0031561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O custo da inscrição é de R$ 15,00. </w:t>
      </w:r>
      <w:r w:rsidR="001A5C20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A inscrição só será validada </w:t>
      </w:r>
      <w:r w:rsidR="001C3194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mediante</w:t>
      </w:r>
      <w:r w:rsidR="001A5C20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o pagamento da taxa. </w:t>
      </w:r>
    </w:p>
    <w:p w14:paraId="1FEB8233" w14:textId="33BB490D" w:rsidR="00C4337A" w:rsidRPr="0031561F" w:rsidRDefault="001C3194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O atleta d</w:t>
      </w:r>
      <w:r w:rsidR="00C70E6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eve 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apresentar</w:t>
      </w:r>
      <w:r w:rsidR="00C70E6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documento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, com foto</w:t>
      </w:r>
      <w:r w:rsidR="0031561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(preferencialmente)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,</w:t>
      </w:r>
      <w:r w:rsidR="00C70E6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 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no momento da validação da </w:t>
      </w:r>
      <w:r w:rsidR="00C70E6F"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inscrição</w:t>
      </w: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. </w:t>
      </w:r>
    </w:p>
    <w:p w14:paraId="1564DEE2" w14:textId="6A8F563A" w:rsidR="00C4337A" w:rsidRPr="0031561F" w:rsidRDefault="00C4337A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b/>
          <w:color w:val="333333"/>
          <w:sz w:val="24"/>
          <w:szCs w:val="24"/>
          <w:lang w:val="pt-PT"/>
        </w:rPr>
        <w:t>Premiação</w:t>
      </w:r>
    </w:p>
    <w:p w14:paraId="46CE4AD0" w14:textId="77777777" w:rsidR="0031561F" w:rsidRPr="0031561F" w:rsidRDefault="0031561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>Cada atleta receberá uma medalha, por sua participação na Corrida de São Tarcísio.</w:t>
      </w:r>
    </w:p>
    <w:p w14:paraId="4E859B50" w14:textId="77777777" w:rsidR="0031561F" w:rsidRPr="0031561F" w:rsidRDefault="0031561F" w:rsidP="0031561F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eastAsia="Times New Roman" w:hAnsi="Arial" w:cs="Arial"/>
          <w:color w:val="333333"/>
          <w:sz w:val="24"/>
          <w:szCs w:val="24"/>
          <w:lang w:val="pt-PT"/>
        </w:rPr>
        <w:t xml:space="preserve">O atleta vencedor, de cada etapa, receberá um troféu. </w:t>
      </w:r>
    </w:p>
    <w:p w14:paraId="0E74DEFF" w14:textId="062144AD" w:rsidR="00255D7B" w:rsidRPr="0031561F" w:rsidRDefault="00255D7B" w:rsidP="0031561F">
      <w:pPr>
        <w:shd w:val="clear" w:color="auto" w:fill="FFFFFF"/>
        <w:spacing w:after="240" w:line="360" w:lineRule="auto"/>
        <w:ind w:left="-15"/>
        <w:jc w:val="center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51EE37EF" w14:textId="5EE50CBD" w:rsidR="00255D7B" w:rsidRPr="0031561F" w:rsidRDefault="00255D7B" w:rsidP="0031561F">
      <w:pPr>
        <w:shd w:val="clear" w:color="auto" w:fill="FFFFFF"/>
        <w:spacing w:after="240" w:line="360" w:lineRule="auto"/>
        <w:ind w:left="-15"/>
        <w:jc w:val="center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</w:p>
    <w:p w14:paraId="73B3B9E6" w14:textId="79E1D032" w:rsidR="00255D7B" w:rsidRPr="0031561F" w:rsidRDefault="00255D7B" w:rsidP="0031561F">
      <w:pPr>
        <w:shd w:val="clear" w:color="auto" w:fill="FFFFFF"/>
        <w:spacing w:after="240" w:line="360" w:lineRule="auto"/>
        <w:ind w:left="-15"/>
        <w:jc w:val="center"/>
        <w:rPr>
          <w:rFonts w:ascii="Arial" w:eastAsia="Times New Roman" w:hAnsi="Arial" w:cs="Arial"/>
          <w:color w:val="333333"/>
          <w:sz w:val="24"/>
          <w:szCs w:val="24"/>
          <w:lang w:val="pt-PT"/>
        </w:rPr>
      </w:pPr>
      <w:r w:rsidRPr="0031561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B1E85BD" wp14:editId="15AA2797">
            <wp:simplePos x="0" y="0"/>
            <wp:positionH relativeFrom="column">
              <wp:posOffset>1443990</wp:posOffset>
            </wp:positionH>
            <wp:positionV relativeFrom="paragraph">
              <wp:posOffset>12700</wp:posOffset>
            </wp:positionV>
            <wp:extent cx="2059940" cy="1257300"/>
            <wp:effectExtent l="0" t="0" r="0" b="0"/>
            <wp:wrapNone/>
            <wp:docPr id="1001866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6959" name="Imagem 10018669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0016B" w14:textId="62EAB7FD" w:rsidR="0005321A" w:rsidRPr="0031561F" w:rsidRDefault="0005321A" w:rsidP="0031561F">
      <w:pPr>
        <w:spacing w:after="0" w:line="360" w:lineRule="auto"/>
        <w:ind w:left="1416"/>
        <w:jc w:val="center"/>
        <w:rPr>
          <w:rFonts w:ascii="Arial" w:hAnsi="Arial" w:cs="Arial"/>
          <w:sz w:val="24"/>
          <w:szCs w:val="24"/>
        </w:rPr>
      </w:pPr>
    </w:p>
    <w:p w14:paraId="08DD5FF8" w14:textId="31344BAE" w:rsidR="004A3B34" w:rsidRPr="0031561F" w:rsidRDefault="004A3B34" w:rsidP="0031561F">
      <w:pPr>
        <w:spacing w:after="0" w:line="360" w:lineRule="auto"/>
        <w:ind w:left="1416"/>
        <w:jc w:val="center"/>
        <w:rPr>
          <w:rFonts w:ascii="Arial" w:hAnsi="Arial" w:cs="Arial"/>
          <w:sz w:val="24"/>
          <w:szCs w:val="24"/>
        </w:rPr>
      </w:pPr>
    </w:p>
    <w:p w14:paraId="65015731" w14:textId="236971D0" w:rsidR="005A3102" w:rsidRPr="0031561F" w:rsidRDefault="00712417" w:rsidP="0031561F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31561F">
        <w:rPr>
          <w:rFonts w:ascii="Arial" w:hAnsi="Arial" w:cs="Arial"/>
          <w:sz w:val="24"/>
          <w:szCs w:val="24"/>
        </w:rPr>
        <w:t xml:space="preserve">                </w:t>
      </w:r>
      <w:r w:rsidR="005A3102" w:rsidRPr="0031561F">
        <w:rPr>
          <w:rFonts w:ascii="Arial" w:hAnsi="Arial" w:cs="Arial"/>
          <w:sz w:val="24"/>
          <w:szCs w:val="24"/>
        </w:rPr>
        <w:t>______________________</w:t>
      </w:r>
    </w:p>
    <w:p w14:paraId="7F7AD421" w14:textId="4C7F76F0" w:rsidR="005A3102" w:rsidRPr="0031561F" w:rsidRDefault="00712417" w:rsidP="0031561F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31561F">
        <w:rPr>
          <w:rFonts w:ascii="Arial" w:hAnsi="Arial" w:cs="Arial"/>
          <w:sz w:val="24"/>
          <w:szCs w:val="24"/>
        </w:rPr>
        <w:t xml:space="preserve">             </w:t>
      </w:r>
      <w:r w:rsidR="005A3102" w:rsidRPr="0031561F">
        <w:rPr>
          <w:rFonts w:ascii="Arial" w:hAnsi="Arial" w:cs="Arial"/>
          <w:sz w:val="24"/>
          <w:szCs w:val="24"/>
        </w:rPr>
        <w:t>Diác. Cleverson Martins Teixeira</w:t>
      </w:r>
    </w:p>
    <w:p w14:paraId="7E20CEDB" w14:textId="23FA77F3" w:rsidR="00E6730D" w:rsidRPr="0031561F" w:rsidRDefault="00712417" w:rsidP="0031561F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31561F">
        <w:rPr>
          <w:rFonts w:ascii="Arial" w:hAnsi="Arial" w:cs="Arial"/>
          <w:sz w:val="24"/>
          <w:szCs w:val="24"/>
        </w:rPr>
        <w:t xml:space="preserve">         </w:t>
      </w:r>
      <w:r w:rsidR="005A3102" w:rsidRPr="0031561F">
        <w:rPr>
          <w:rFonts w:ascii="Arial" w:hAnsi="Arial" w:cs="Arial"/>
          <w:sz w:val="24"/>
          <w:szCs w:val="24"/>
        </w:rPr>
        <w:t>Coordenador da Comissão de Liturgia</w:t>
      </w:r>
    </w:p>
    <w:sectPr w:rsidR="00E6730D" w:rsidRPr="0031561F" w:rsidSect="005D3BAA">
      <w:headerReference w:type="default" r:id="rId10"/>
      <w:type w:val="continuous"/>
      <w:pgSz w:w="11906" w:h="16838"/>
      <w:pgMar w:top="2694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1BE2" w14:textId="77777777" w:rsidR="00702C3E" w:rsidRDefault="00702C3E" w:rsidP="00CC46B7">
      <w:pPr>
        <w:spacing w:after="0" w:line="240" w:lineRule="auto"/>
      </w:pPr>
      <w:r>
        <w:separator/>
      </w:r>
    </w:p>
  </w:endnote>
  <w:endnote w:type="continuationSeparator" w:id="0">
    <w:p w14:paraId="53434642" w14:textId="77777777" w:rsidR="00702C3E" w:rsidRDefault="00702C3E" w:rsidP="00CC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18B9" w14:textId="77777777" w:rsidR="00702C3E" w:rsidRDefault="00702C3E" w:rsidP="00CC46B7">
      <w:pPr>
        <w:spacing w:after="0" w:line="240" w:lineRule="auto"/>
      </w:pPr>
      <w:r>
        <w:separator/>
      </w:r>
    </w:p>
  </w:footnote>
  <w:footnote w:type="continuationSeparator" w:id="0">
    <w:p w14:paraId="3472EFD3" w14:textId="77777777" w:rsidR="00702C3E" w:rsidRDefault="00702C3E" w:rsidP="00CC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2793" w14:textId="77777777" w:rsidR="00CC46B7" w:rsidRDefault="00CC46B7" w:rsidP="00CC46B7">
    <w:pPr>
      <w:pStyle w:val="Cabealho"/>
      <w:tabs>
        <w:tab w:val="clear" w:pos="8504"/>
      </w:tabs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B2E58" wp14:editId="7FD6754C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43800" cy="1067078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 de pasto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0A26"/>
    <w:multiLevelType w:val="hybridMultilevel"/>
    <w:tmpl w:val="D91A4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7777"/>
    <w:multiLevelType w:val="hybridMultilevel"/>
    <w:tmpl w:val="6A5CABD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4588530">
    <w:abstractNumId w:val="1"/>
  </w:num>
  <w:num w:numId="2" w16cid:durableId="39250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B7"/>
    <w:rsid w:val="000505D5"/>
    <w:rsid w:val="0005321A"/>
    <w:rsid w:val="00060E69"/>
    <w:rsid w:val="00076D0F"/>
    <w:rsid w:val="000B7FAE"/>
    <w:rsid w:val="000C5FCF"/>
    <w:rsid w:val="000C6F64"/>
    <w:rsid w:val="000E7EF9"/>
    <w:rsid w:val="000F63B4"/>
    <w:rsid w:val="00101AD5"/>
    <w:rsid w:val="0012406C"/>
    <w:rsid w:val="001303C4"/>
    <w:rsid w:val="001A2039"/>
    <w:rsid w:val="001A5C20"/>
    <w:rsid w:val="001B3134"/>
    <w:rsid w:val="001C3194"/>
    <w:rsid w:val="001E220E"/>
    <w:rsid w:val="001E45B5"/>
    <w:rsid w:val="002053F6"/>
    <w:rsid w:val="00241791"/>
    <w:rsid w:val="00246F5C"/>
    <w:rsid w:val="00247874"/>
    <w:rsid w:val="00255D7B"/>
    <w:rsid w:val="00257EE2"/>
    <w:rsid w:val="00263137"/>
    <w:rsid w:val="002661D7"/>
    <w:rsid w:val="00266DA0"/>
    <w:rsid w:val="00295E59"/>
    <w:rsid w:val="002C0F96"/>
    <w:rsid w:val="002F4B04"/>
    <w:rsid w:val="0031561F"/>
    <w:rsid w:val="00354AB3"/>
    <w:rsid w:val="003B7179"/>
    <w:rsid w:val="00406C19"/>
    <w:rsid w:val="00414FD4"/>
    <w:rsid w:val="00450218"/>
    <w:rsid w:val="004647D4"/>
    <w:rsid w:val="00485554"/>
    <w:rsid w:val="00486FF4"/>
    <w:rsid w:val="004A3B34"/>
    <w:rsid w:val="004F2459"/>
    <w:rsid w:val="00553806"/>
    <w:rsid w:val="00554D98"/>
    <w:rsid w:val="005664CB"/>
    <w:rsid w:val="00575214"/>
    <w:rsid w:val="005839EE"/>
    <w:rsid w:val="005A021A"/>
    <w:rsid w:val="005A3102"/>
    <w:rsid w:val="005D3BAA"/>
    <w:rsid w:val="005D49DB"/>
    <w:rsid w:val="005D5F5D"/>
    <w:rsid w:val="005E07E0"/>
    <w:rsid w:val="005F593C"/>
    <w:rsid w:val="00603B07"/>
    <w:rsid w:val="0061304A"/>
    <w:rsid w:val="0061349C"/>
    <w:rsid w:val="00630646"/>
    <w:rsid w:val="006548D7"/>
    <w:rsid w:val="00687A7A"/>
    <w:rsid w:val="006A587D"/>
    <w:rsid w:val="006B0459"/>
    <w:rsid w:val="006D4FB8"/>
    <w:rsid w:val="006E7E7F"/>
    <w:rsid w:val="006F34C9"/>
    <w:rsid w:val="00702C3E"/>
    <w:rsid w:val="00712417"/>
    <w:rsid w:val="00720893"/>
    <w:rsid w:val="0073683E"/>
    <w:rsid w:val="00751438"/>
    <w:rsid w:val="00762A07"/>
    <w:rsid w:val="00774B3B"/>
    <w:rsid w:val="00782943"/>
    <w:rsid w:val="00782B01"/>
    <w:rsid w:val="007833E6"/>
    <w:rsid w:val="00785CF5"/>
    <w:rsid w:val="00796685"/>
    <w:rsid w:val="007D6FB9"/>
    <w:rsid w:val="007D71D6"/>
    <w:rsid w:val="007E350A"/>
    <w:rsid w:val="0080380E"/>
    <w:rsid w:val="00815A06"/>
    <w:rsid w:val="00821F04"/>
    <w:rsid w:val="00857048"/>
    <w:rsid w:val="0086050F"/>
    <w:rsid w:val="00897489"/>
    <w:rsid w:val="00897D21"/>
    <w:rsid w:val="008C46CA"/>
    <w:rsid w:val="008C6549"/>
    <w:rsid w:val="00924DF4"/>
    <w:rsid w:val="0093141F"/>
    <w:rsid w:val="009431FE"/>
    <w:rsid w:val="00945F21"/>
    <w:rsid w:val="009608B0"/>
    <w:rsid w:val="00977379"/>
    <w:rsid w:val="0098014C"/>
    <w:rsid w:val="009B1E59"/>
    <w:rsid w:val="009B41B4"/>
    <w:rsid w:val="009E2965"/>
    <w:rsid w:val="00A46B8A"/>
    <w:rsid w:val="00A57C3F"/>
    <w:rsid w:val="00A66A2B"/>
    <w:rsid w:val="00A80628"/>
    <w:rsid w:val="00AF2D19"/>
    <w:rsid w:val="00AF4244"/>
    <w:rsid w:val="00B02064"/>
    <w:rsid w:val="00B14A22"/>
    <w:rsid w:val="00B26E53"/>
    <w:rsid w:val="00B4016D"/>
    <w:rsid w:val="00B85A39"/>
    <w:rsid w:val="00BB33C4"/>
    <w:rsid w:val="00BB59B9"/>
    <w:rsid w:val="00BC1AFF"/>
    <w:rsid w:val="00C4337A"/>
    <w:rsid w:val="00C466F5"/>
    <w:rsid w:val="00C47411"/>
    <w:rsid w:val="00C70E6F"/>
    <w:rsid w:val="00C81761"/>
    <w:rsid w:val="00CC46B7"/>
    <w:rsid w:val="00CC600D"/>
    <w:rsid w:val="00D13908"/>
    <w:rsid w:val="00D30470"/>
    <w:rsid w:val="00D441BB"/>
    <w:rsid w:val="00D64F3F"/>
    <w:rsid w:val="00D84BF4"/>
    <w:rsid w:val="00DA2561"/>
    <w:rsid w:val="00DC07C8"/>
    <w:rsid w:val="00DF3145"/>
    <w:rsid w:val="00E46F33"/>
    <w:rsid w:val="00E6730D"/>
    <w:rsid w:val="00E71065"/>
    <w:rsid w:val="00EB1366"/>
    <w:rsid w:val="00ED329F"/>
    <w:rsid w:val="00F06BBB"/>
    <w:rsid w:val="00F41849"/>
    <w:rsid w:val="00F75232"/>
    <w:rsid w:val="00F9111C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08642"/>
  <w15:chartTrackingRefBased/>
  <w15:docId w15:val="{0A8C319A-1C1A-4CBF-88A7-A31919D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4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6B7"/>
  </w:style>
  <w:style w:type="paragraph" w:styleId="Rodap">
    <w:name w:val="footer"/>
    <w:basedOn w:val="Normal"/>
    <w:link w:val="RodapChar"/>
    <w:uiPriority w:val="99"/>
    <w:unhideWhenUsed/>
    <w:rsid w:val="00CC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6B7"/>
  </w:style>
  <w:style w:type="paragraph" w:styleId="Textodebalo">
    <w:name w:val="Balloon Text"/>
    <w:basedOn w:val="Normal"/>
    <w:link w:val="TextodebaloChar"/>
    <w:uiPriority w:val="99"/>
    <w:semiHidden/>
    <w:unhideWhenUsed/>
    <w:rsid w:val="005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9D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57C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50218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2053F6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053F6"/>
    <w:rPr>
      <w:rFonts w:ascii="Bookman Old Style" w:eastAsia="Times New Roman" w:hAnsi="Bookman Old Style" w:cs="Bookman Old Style"/>
      <w:sz w:val="24"/>
      <w:szCs w:val="20"/>
    </w:rPr>
  </w:style>
  <w:style w:type="character" w:styleId="Forte">
    <w:name w:val="Strong"/>
    <w:basedOn w:val="Fontepargpadro"/>
    <w:uiPriority w:val="22"/>
    <w:qFormat/>
    <w:rsid w:val="008C6549"/>
    <w:rPr>
      <w:b/>
      <w:bCs/>
    </w:rPr>
  </w:style>
  <w:style w:type="character" w:styleId="Hyperlink">
    <w:name w:val="Hyperlink"/>
    <w:basedOn w:val="Fontepargpadro"/>
    <w:uiPriority w:val="99"/>
    <w:unhideWhenUsed/>
    <w:rsid w:val="00B85A3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A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7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quidiocesedecuritiba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2B29-ABA7-4CF6-91BA-A514A04F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Moraes</dc:creator>
  <cp:keywords/>
  <dc:description/>
  <cp:lastModifiedBy>Amanda Cardoso Buranelo</cp:lastModifiedBy>
  <cp:revision>5</cp:revision>
  <cp:lastPrinted>2023-07-04T20:18:00Z</cp:lastPrinted>
  <dcterms:created xsi:type="dcterms:W3CDTF">2023-10-16T12:00:00Z</dcterms:created>
  <dcterms:modified xsi:type="dcterms:W3CDTF">2023-11-06T13:14:00Z</dcterms:modified>
</cp:coreProperties>
</file>